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02" w:rsidRPr="00BA6302" w:rsidRDefault="00BA6302" w:rsidP="00BA6302">
      <w:pPr>
        <w:spacing w:after="0" w:line="240" w:lineRule="auto"/>
        <w:jc w:val="center"/>
        <w:rPr>
          <w:rFonts w:ascii="Jokerman" w:eastAsia="Arial Unicode MS" w:hAnsi="Jokerman" w:cs="MV Boli"/>
          <w:b/>
          <w:sz w:val="32"/>
          <w:szCs w:val="24"/>
        </w:rPr>
      </w:pPr>
      <w:r w:rsidRPr="00BA6302">
        <w:rPr>
          <w:rFonts w:ascii="Jokerman" w:eastAsia="Arial Unicode MS" w:hAnsi="Jokerman" w:cs="MV Boli"/>
          <w:b/>
          <w:sz w:val="32"/>
          <w:szCs w:val="24"/>
        </w:rPr>
        <w:t>VIERNES 21 DE MARZO DE 2.014</w:t>
      </w:r>
    </w:p>
    <w:p w:rsidR="00BA6302" w:rsidRDefault="00BA6302" w:rsidP="00BA6302">
      <w:pPr>
        <w:spacing w:after="0" w:line="240" w:lineRule="auto"/>
        <w:jc w:val="center"/>
        <w:rPr>
          <w:rFonts w:ascii="Copperplate Gothic Light" w:eastAsia="Arial Unicode MS" w:hAnsi="Copperplate Gothic Light" w:cs="Arial Unicode MS"/>
          <w:b/>
          <w:i/>
          <w:sz w:val="24"/>
          <w:szCs w:val="24"/>
        </w:rPr>
      </w:pPr>
    </w:p>
    <w:p w:rsidR="00BA6302" w:rsidRPr="001B05CB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0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>C</w:t>
      </w:r>
      <w:r w:rsidRPr="001B05CB">
        <w:rPr>
          <w:rFonts w:ascii="Copperplate Gothic Light" w:eastAsia="Arial Unicode MS" w:hAnsi="Copperplate Gothic Light" w:cs="Arial Unicode MS"/>
          <w:sz w:val="24"/>
          <w:szCs w:val="24"/>
        </w:rPr>
        <w:t>uaderno nº0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>2</w:t>
      </w:r>
      <w:r w:rsidRPr="001B05CB">
        <w:rPr>
          <w:rFonts w:ascii="Copperplate Gothic Light" w:eastAsia="Arial Unicode MS" w:hAnsi="Copperplate Gothic Light" w:cs="Arial Unicode MS"/>
          <w:sz w:val="24"/>
          <w:szCs w:val="24"/>
        </w:rPr>
        <w:t xml:space="preserve"> 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copiar </w:t>
      </w:r>
    </w:p>
    <w:p w:rsidR="00BA6302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Pr="0056071D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 w:rsidRPr="0056071D">
        <w:rPr>
          <w:rFonts w:ascii="Copperplate Gothic Light" w:eastAsia="Arial Unicode MS" w:hAnsi="Copperplate Gothic Light" w:cs="Arial Unicode MS"/>
          <w:b/>
          <w:sz w:val="24"/>
          <w:szCs w:val="24"/>
        </w:rPr>
        <w:t>La honestidad es mi valor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62025" cy="1090930"/>
            <wp:effectExtent l="19050" t="0" r="9525" b="0"/>
            <wp:wrapSquare wrapText="bothSides"/>
            <wp:docPr id="4" name="Imagen 4" descr="http://www.waece.org/webpaz/imagenes/honestidad_act-1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waece.org/webpaz/imagenes/honestidad_act-1_01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071D">
        <w:rPr>
          <w:rFonts w:ascii="Copperplate Gothic Light" w:eastAsia="Arial Unicode MS" w:hAnsi="Copperplate Gothic Light" w:cs="Arial Unicode MS"/>
          <w:sz w:val="24"/>
          <w:szCs w:val="24"/>
        </w:rPr>
        <w:t>Una persona honesta habla con la verdad y vive de acuerdo con la verdad, renuncia a las mentiras o las t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rampas y se comporta bien con los demás con sinceridad y jugando sin decir mentiras y cumpliendo las normas sin engañar. 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20955</wp:posOffset>
            </wp:positionV>
            <wp:extent cx="1637030" cy="1543685"/>
            <wp:effectExtent l="19050" t="0" r="127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sz w:val="24"/>
          <w:szCs w:val="24"/>
        </w:rPr>
        <w:t>Actividades en el cuaderno pegar en el cuaderno para dibujar y contestar</w:t>
      </w:r>
    </w:p>
    <w:p w:rsidR="00BA6302" w:rsidRPr="00060B9B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Pr="00815CC1" w:rsidRDefault="00BA6302" w:rsidP="00BA6302">
      <w:pPr>
        <w:numPr>
          <w:ilvl w:val="0"/>
          <w:numId w:val="27"/>
        </w:num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815CC1">
        <w:rPr>
          <w:rFonts w:ascii="Copperplate Gothic Light" w:eastAsia="Arial Unicode MS" w:hAnsi="Copperplate Gothic Light" w:cs="Arial Unicode MS"/>
          <w:sz w:val="24"/>
          <w:szCs w:val="24"/>
        </w:rPr>
        <w:t>¿Cómo demuestro ser honesto en el salón?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1B05CB">
        <w:rPr>
          <w:rFonts w:ascii="Copperplate Gothic Light" w:eastAsia="Arial Unicode MS" w:hAnsi="Copperplate Gothic Light" w:cs="Arial Unicode MS"/>
          <w:b/>
          <w:sz w:val="24"/>
          <w:szCs w:val="24"/>
        </w:rPr>
        <w:t xml:space="preserve">Cuaderno n. 1 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>realiza el siguiente dictado</w:t>
      </w:r>
    </w:p>
    <w:p w:rsidR="00BA6302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Pr="00F05465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37465</wp:posOffset>
            </wp:positionV>
            <wp:extent cx="1989455" cy="1785620"/>
            <wp:effectExtent l="19050" t="0" r="0" b="0"/>
            <wp:wrapSquare wrapText="bothSides"/>
            <wp:docPr id="5" name="Imagen 5" descr="https://encrypted-tbn1.gstatic.com/images?q=tbn:ANd9GcQ6mq60y40Br479lD4cQVMWrFJY4nsEYUVROLk_yyDnJddEQjf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6mq60y40Br479lD4cQVMWrFJY4nsEYUVROLk_yyDnJddEQjfN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pperplate Gothic Light" w:eastAsia="Arial Unicode MS" w:hAnsi="Copperplate Gothic Light" w:cs="Arial Unicode MS"/>
          <w:b/>
          <w:sz w:val="24"/>
          <w:szCs w:val="24"/>
        </w:rPr>
        <w:t xml:space="preserve">Efemérides del día  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Cs w:val="24"/>
        </w:rPr>
        <w:t xml:space="preserve">El 21 de marzo se celebra el día mundial de la poesía que  fue propuesto el año 2001 por la UNESCO con el propósito de consagrar la lectura y el día de la discriminación racial   donde se demuestra el respeto y honestidad hacia al compañero y todo el que te rodee.  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sz w:val="24"/>
          <w:szCs w:val="24"/>
        </w:rPr>
        <w:t xml:space="preserve">Cuaderno nº 2 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Copiar </w:t>
      </w:r>
    </w:p>
    <w:p w:rsidR="00BA6302" w:rsidRDefault="00C05571" w:rsidP="00C05571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  <w:u w:val="double"/>
        </w:rPr>
      </w:pPr>
      <w:r>
        <w:rPr>
          <w:rFonts w:ascii="Copperplate Gothic Light" w:eastAsia="Arial Unicode MS" w:hAnsi="Copperplate Gothic Light" w:cs="Arial Unicode MS"/>
          <w:noProof/>
          <w:sz w:val="24"/>
          <w:szCs w:val="24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205105</wp:posOffset>
            </wp:positionV>
            <wp:extent cx="1075055" cy="1517650"/>
            <wp:effectExtent l="19050" t="0" r="0" b="0"/>
            <wp:wrapSquare wrapText="bothSides"/>
            <wp:docPr id="6" name="Imagen 1" descr="https://encrypted-tbn2.gstatic.com/images?q=tbn:ANd9GcTG0ckPxzkAzFNX_LeFkCbg2hsaeLTLKjs4TOXKgbhEe4ncgB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G0ckPxzkAzFNX_LeFkCbg2hsaeLTLKjs4TOXKgbhEe4ncgBE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6302">
        <w:rPr>
          <w:rFonts w:ascii="Copperplate Gothic Light" w:eastAsia="Arial Unicode MS" w:hAnsi="Copperplate Gothic Light" w:cs="Arial Unicode MS"/>
          <w:b/>
          <w:sz w:val="24"/>
          <w:szCs w:val="24"/>
          <w:u w:val="double"/>
        </w:rPr>
        <w:t>Aprender a ser persona</w:t>
      </w:r>
    </w:p>
    <w:p w:rsidR="00BA6302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Hoy puedes cambiar las actitudes negativas de las cuales has tomado conciencia, actuar con responsabilidad te llevara a darte cuenta de que puedes asumir nuevos compromisos día a día. 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BA6302" w:rsidRP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 w:rsidRPr="00BA6302">
        <w:rPr>
          <w:rFonts w:ascii="Copperplate Gothic Light" w:eastAsia="Arial Unicode MS" w:hAnsi="Copperplate Gothic Light" w:cs="Arial Unicode MS"/>
          <w:b/>
          <w:sz w:val="24"/>
          <w:szCs w:val="24"/>
        </w:rPr>
        <w:t>Responder:</w:t>
      </w:r>
    </w:p>
    <w:p w:rsidR="00BA6302" w:rsidRDefault="00BA6302" w:rsidP="00BA6302">
      <w:pPr>
        <w:numPr>
          <w:ilvl w:val="0"/>
          <w:numId w:val="27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>¿Qué cosas puedes cambiar para mejorar?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Default="00BA6302" w:rsidP="00BA6302">
      <w:pPr>
        <w:spacing w:after="0" w:line="360" w:lineRule="auto"/>
        <w:jc w:val="both"/>
        <w:rPr>
          <w:rFonts w:ascii="MV Boli" w:eastAsia="Arial Unicode MS" w:hAnsi="MV Boli" w:cs="MV Boli"/>
          <w:b/>
          <w:sz w:val="32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251460</wp:posOffset>
            </wp:positionV>
            <wp:extent cx="1442085" cy="1042035"/>
            <wp:effectExtent l="19050" t="0" r="5715" b="0"/>
            <wp:wrapSquare wrapText="bothSides"/>
            <wp:docPr id="1" name="img_9iRR8Mxie" descr="Computadora Dibujos Para Colorear - Dibujos1001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iRR8Mxie" descr="Computadora Dibujos Para Colorear - Dibujos1001.com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792">
        <w:rPr>
          <w:rFonts w:ascii="MV Boli" w:eastAsia="Arial Unicode MS" w:hAnsi="MV Boli" w:cs="MV Boli"/>
          <w:b/>
          <w:sz w:val="32"/>
          <w:szCs w:val="24"/>
        </w:rPr>
        <w:t>Los alumnos que se que</w:t>
      </w:r>
      <w:r>
        <w:rPr>
          <w:rFonts w:ascii="MV Boli" w:eastAsia="Arial Unicode MS" w:hAnsi="MV Boli" w:cs="MV Boli"/>
          <w:b/>
          <w:sz w:val="32"/>
          <w:szCs w:val="24"/>
        </w:rPr>
        <w:t>dan en el salón trabajar con las actividades de la página 52 y 53 del libro de lectura.</w:t>
      </w:r>
    </w:p>
    <w:p w:rsidR="00BA6302" w:rsidRPr="001B05CB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sz w:val="24"/>
          <w:szCs w:val="24"/>
        </w:rPr>
        <w:t>TAREA DE CASA</w:t>
      </w:r>
    </w:p>
    <w:p w:rsidR="00BA6302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1B05CB">
        <w:rPr>
          <w:rFonts w:ascii="Copperplate Gothic Light" w:eastAsia="Arial Unicode MS" w:hAnsi="Copperplate Gothic Light" w:cs="Arial Unicode MS"/>
          <w:sz w:val="24"/>
          <w:szCs w:val="24"/>
        </w:rPr>
        <w:t xml:space="preserve">Reforzar los contenidos vistos en clases. </w:t>
      </w:r>
    </w:p>
    <w:p w:rsidR="00BA6302" w:rsidRDefault="00BA6302" w:rsidP="00BA6302">
      <w:p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BA6302" w:rsidRPr="00F55039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 w:rsidRPr="00F55039">
        <w:rPr>
          <w:rFonts w:ascii="Copperplate Gothic Light" w:eastAsia="Arial Unicode MS" w:hAnsi="Copperplate Gothic Light" w:cs="Arial Unicode MS"/>
          <w:b/>
          <w:sz w:val="24"/>
          <w:szCs w:val="24"/>
        </w:rPr>
        <w:t>PLAN DE EVALUACION</w:t>
      </w:r>
    </w:p>
    <w:p w:rsidR="00BA6302" w:rsidRDefault="00BA6302" w:rsidP="00BA6302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</w:p>
    <w:p w:rsidR="00C05571" w:rsidRDefault="00C05571" w:rsidP="00BA6302">
      <w:pPr>
        <w:numPr>
          <w:ilvl w:val="0"/>
          <w:numId w:val="27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MARTES 25 DE MARZO: </w:t>
      </w:r>
      <w:r w:rsidRPr="00C05571">
        <w:rPr>
          <w:rFonts w:ascii="Copperplate Gothic Light" w:eastAsia="Arial Unicode MS" w:hAnsi="Copperplate Gothic Light" w:cs="Arial Unicode MS"/>
          <w:b/>
          <w:sz w:val="24"/>
          <w:szCs w:val="24"/>
        </w:rPr>
        <w:t>EVALUACIÓN DE LENGUAJE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 SOBRE :</w:t>
      </w:r>
    </w:p>
    <w:p w:rsidR="00BA6302" w:rsidRPr="00C05571" w:rsidRDefault="00C05571" w:rsidP="00C05571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>LECTURA COMPRENSIVA.</w:t>
      </w:r>
    </w:p>
    <w:p w:rsidR="00C05571" w:rsidRDefault="00C05571" w:rsidP="00BA6302">
      <w:pPr>
        <w:numPr>
          <w:ilvl w:val="0"/>
          <w:numId w:val="27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>JUEVES 27 DE MARZO</w:t>
      </w:r>
      <w:r w:rsidRPr="00C05571">
        <w:rPr>
          <w:rFonts w:ascii="Copperplate Gothic Light" w:eastAsia="Arial Unicode MS" w:hAnsi="Copperplate Gothic Light" w:cs="Arial Unicode MS"/>
          <w:b/>
          <w:sz w:val="24"/>
          <w:szCs w:val="24"/>
        </w:rPr>
        <w:t>: EVALUACIÓN DE NATURALEZA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 SOBRE:</w:t>
      </w:r>
    </w:p>
    <w:p w:rsidR="00BA6302" w:rsidRDefault="00C05571" w:rsidP="00C05571">
      <w:pPr>
        <w:pStyle w:val="Prrafodelista"/>
        <w:numPr>
          <w:ilvl w:val="0"/>
          <w:numId w:val="28"/>
        </w:numPr>
        <w:spacing w:after="0" w:line="360" w:lineRule="auto"/>
        <w:jc w:val="center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sz w:val="24"/>
          <w:szCs w:val="24"/>
        </w:rPr>
        <w:t>EL CUERPO (PARTES, FUNCIONES, CARACTERÍSTICAS Y NORMAS DE ASEO Y PRESENTACIÓN PERSONAL)</w:t>
      </w:r>
    </w:p>
    <w:p w:rsidR="00B843B7" w:rsidRPr="00B843B7" w:rsidRDefault="00B843B7" w:rsidP="00C05571">
      <w:pPr>
        <w:pStyle w:val="Prrafodelista"/>
        <w:numPr>
          <w:ilvl w:val="0"/>
          <w:numId w:val="28"/>
        </w:numPr>
        <w:spacing w:after="0" w:line="360" w:lineRule="auto"/>
        <w:jc w:val="center"/>
        <w:rPr>
          <w:rFonts w:ascii="Kristen ITC" w:hAnsi="Kristen ITC"/>
          <w:b/>
        </w:rPr>
      </w:pPr>
      <w:r w:rsidRPr="00B843B7">
        <w:rPr>
          <w:rFonts w:ascii="Copperplate Gothic Light" w:eastAsia="Arial Unicode MS" w:hAnsi="Copperplate Gothic Light" w:cs="Arial Unicode MS"/>
          <w:sz w:val="24"/>
          <w:szCs w:val="24"/>
        </w:rPr>
        <w:t>RECORDAR QUE EL LUNES 24 DE MARZO REALIZARE</w:t>
      </w:r>
      <w:r>
        <w:rPr>
          <w:rFonts w:ascii="Copperplate Gothic Light" w:eastAsia="Arial Unicode MS" w:hAnsi="Copperplate Gothic Light" w:cs="Arial Unicode MS"/>
          <w:sz w:val="24"/>
          <w:szCs w:val="24"/>
        </w:rPr>
        <w:t xml:space="preserve">MOS LA EVALUACIÓN PENDIENTE DE </w:t>
      </w:r>
      <w:r w:rsidRPr="00B843B7">
        <w:rPr>
          <w:rFonts w:ascii="Copperplate Gothic Light" w:eastAsia="Arial Unicode MS" w:hAnsi="Copperplate Gothic Light" w:cs="Arial Unicode MS"/>
          <w:b/>
          <w:sz w:val="24"/>
          <w:szCs w:val="24"/>
        </w:rPr>
        <w:t>PAISAJE GEOGRÁFICO Y CONSERVACIÓN DEL AMBIENTE</w:t>
      </w:r>
    </w:p>
    <w:p w:rsidR="00C05571" w:rsidRPr="00B843B7" w:rsidRDefault="00C05571" w:rsidP="00C05571">
      <w:pPr>
        <w:pStyle w:val="Prrafodelista"/>
        <w:numPr>
          <w:ilvl w:val="0"/>
          <w:numId w:val="28"/>
        </w:numPr>
        <w:spacing w:after="0" w:line="360" w:lineRule="auto"/>
        <w:jc w:val="center"/>
        <w:rPr>
          <w:rFonts w:ascii="Kristen ITC" w:hAnsi="Kristen ITC"/>
          <w:b/>
        </w:rPr>
      </w:pPr>
      <w:r w:rsidRPr="00B843B7">
        <w:rPr>
          <w:rFonts w:ascii="Kristen ITC" w:hAnsi="Kristen ITC"/>
          <w:b/>
        </w:rPr>
        <w:t>INFORMACIÓN:</w:t>
      </w:r>
    </w:p>
    <w:p w:rsidR="00C05571" w:rsidRPr="00E513AD" w:rsidRDefault="00C05571" w:rsidP="00C05571">
      <w:pPr>
        <w:spacing w:line="360" w:lineRule="auto"/>
        <w:jc w:val="center"/>
        <w:rPr>
          <w:rFonts w:ascii="Kristen ITC" w:hAnsi="Kristen ITC"/>
        </w:rPr>
      </w:pPr>
      <w:r w:rsidRPr="00E513AD">
        <w:rPr>
          <w:rFonts w:ascii="Kristen ITC" w:hAnsi="Kristen ITC"/>
        </w:rPr>
        <w:t xml:space="preserve">Atendiendo a las medidas  de seguridad, se recomienda según el Plan de Contingencia elaborado por el colegio, que cada niño mantenga siempre en su bulto una toallita de algodón </w:t>
      </w:r>
      <w:r>
        <w:rPr>
          <w:rFonts w:ascii="Kristen ITC" w:hAnsi="Kristen ITC"/>
        </w:rPr>
        <w:t xml:space="preserve">tipo facial </w:t>
      </w:r>
      <w:r w:rsidRPr="00E513AD">
        <w:rPr>
          <w:rFonts w:ascii="Kristen ITC" w:hAnsi="Kristen ITC"/>
        </w:rPr>
        <w:t>y unos lentes de natación si los tiene.</w:t>
      </w:r>
    </w:p>
    <w:p w:rsidR="00EE0687" w:rsidRPr="00BA6302" w:rsidRDefault="00EE0687" w:rsidP="00BA6302">
      <w:pPr>
        <w:spacing w:line="360" w:lineRule="auto"/>
        <w:rPr>
          <w:rFonts w:eastAsia="Arial Unicode MS"/>
          <w:szCs w:val="24"/>
        </w:rPr>
      </w:pPr>
    </w:p>
    <w:sectPr w:rsidR="00EE0687" w:rsidRPr="00BA6302" w:rsidSect="00A62CEE">
      <w:type w:val="continuous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F21"/>
    <w:multiLevelType w:val="hybridMultilevel"/>
    <w:tmpl w:val="F47E1D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532C8"/>
    <w:multiLevelType w:val="hybridMultilevel"/>
    <w:tmpl w:val="488CA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27A8F"/>
    <w:multiLevelType w:val="hybridMultilevel"/>
    <w:tmpl w:val="14869D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2514D"/>
    <w:multiLevelType w:val="hybridMultilevel"/>
    <w:tmpl w:val="9AFC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D54A3"/>
    <w:multiLevelType w:val="hybridMultilevel"/>
    <w:tmpl w:val="67FA4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33033"/>
    <w:multiLevelType w:val="hybridMultilevel"/>
    <w:tmpl w:val="B77A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1149"/>
    <w:multiLevelType w:val="hybridMultilevel"/>
    <w:tmpl w:val="825A31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D3737"/>
    <w:multiLevelType w:val="hybridMultilevel"/>
    <w:tmpl w:val="F950F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948BE"/>
    <w:multiLevelType w:val="hybridMultilevel"/>
    <w:tmpl w:val="CBFE8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D5655"/>
    <w:multiLevelType w:val="hybridMultilevel"/>
    <w:tmpl w:val="EA5A1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77FFC"/>
    <w:multiLevelType w:val="hybridMultilevel"/>
    <w:tmpl w:val="3A428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C5E48"/>
    <w:multiLevelType w:val="hybridMultilevel"/>
    <w:tmpl w:val="72E2D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5435B"/>
    <w:multiLevelType w:val="hybridMultilevel"/>
    <w:tmpl w:val="0614A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03150"/>
    <w:multiLevelType w:val="hybridMultilevel"/>
    <w:tmpl w:val="C7466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D32ED"/>
    <w:multiLevelType w:val="hybridMultilevel"/>
    <w:tmpl w:val="C6F2B2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C0471A"/>
    <w:multiLevelType w:val="hybridMultilevel"/>
    <w:tmpl w:val="D25CC1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962F6"/>
    <w:multiLevelType w:val="hybridMultilevel"/>
    <w:tmpl w:val="9D52FB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06958"/>
    <w:multiLevelType w:val="hybridMultilevel"/>
    <w:tmpl w:val="4B5A3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C24FA4"/>
    <w:multiLevelType w:val="hybridMultilevel"/>
    <w:tmpl w:val="D76CF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33D70"/>
    <w:multiLevelType w:val="hybridMultilevel"/>
    <w:tmpl w:val="83444F0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>
    <w:nsid w:val="5992020C"/>
    <w:multiLevelType w:val="hybridMultilevel"/>
    <w:tmpl w:val="336AC7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E2C0FC8"/>
    <w:multiLevelType w:val="hybridMultilevel"/>
    <w:tmpl w:val="1AE045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F6403A"/>
    <w:multiLevelType w:val="hybridMultilevel"/>
    <w:tmpl w:val="7C5EB96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4F5BED"/>
    <w:multiLevelType w:val="hybridMultilevel"/>
    <w:tmpl w:val="76FC004E"/>
    <w:lvl w:ilvl="0" w:tplc="0C0A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4">
    <w:nsid w:val="6FD92631"/>
    <w:multiLevelType w:val="hybridMultilevel"/>
    <w:tmpl w:val="9B58F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A24F60"/>
    <w:multiLevelType w:val="hybridMultilevel"/>
    <w:tmpl w:val="9EE2BD7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CC1856"/>
    <w:multiLevelType w:val="hybridMultilevel"/>
    <w:tmpl w:val="A3021B8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3E97AAB"/>
    <w:multiLevelType w:val="hybridMultilevel"/>
    <w:tmpl w:val="8BD62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27"/>
  </w:num>
  <w:num w:numId="10">
    <w:abstractNumId w:val="26"/>
  </w:num>
  <w:num w:numId="11">
    <w:abstractNumId w:val="10"/>
  </w:num>
  <w:num w:numId="12">
    <w:abstractNumId w:val="8"/>
  </w:num>
  <w:num w:numId="13">
    <w:abstractNumId w:val="19"/>
  </w:num>
  <w:num w:numId="14">
    <w:abstractNumId w:val="3"/>
  </w:num>
  <w:num w:numId="15">
    <w:abstractNumId w:val="14"/>
  </w:num>
  <w:num w:numId="16">
    <w:abstractNumId w:val="11"/>
  </w:num>
  <w:num w:numId="17">
    <w:abstractNumId w:val="17"/>
  </w:num>
  <w:num w:numId="18">
    <w:abstractNumId w:val="24"/>
  </w:num>
  <w:num w:numId="19">
    <w:abstractNumId w:val="9"/>
  </w:num>
  <w:num w:numId="20">
    <w:abstractNumId w:val="12"/>
  </w:num>
  <w:num w:numId="21">
    <w:abstractNumId w:val="15"/>
  </w:num>
  <w:num w:numId="22">
    <w:abstractNumId w:val="16"/>
  </w:num>
  <w:num w:numId="23">
    <w:abstractNumId w:val="13"/>
  </w:num>
  <w:num w:numId="24">
    <w:abstractNumId w:val="25"/>
  </w:num>
  <w:num w:numId="25">
    <w:abstractNumId w:val="22"/>
  </w:num>
  <w:num w:numId="26">
    <w:abstractNumId w:val="21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7466"/>
    <w:rsid w:val="0011162B"/>
    <w:rsid w:val="00116B7B"/>
    <w:rsid w:val="00137192"/>
    <w:rsid w:val="00176A45"/>
    <w:rsid w:val="001A436B"/>
    <w:rsid w:val="00250440"/>
    <w:rsid w:val="003228DB"/>
    <w:rsid w:val="003F5A60"/>
    <w:rsid w:val="00415EB2"/>
    <w:rsid w:val="0044416E"/>
    <w:rsid w:val="00517466"/>
    <w:rsid w:val="005C348D"/>
    <w:rsid w:val="008443B7"/>
    <w:rsid w:val="00871FB4"/>
    <w:rsid w:val="00874B05"/>
    <w:rsid w:val="00913C78"/>
    <w:rsid w:val="009C20B4"/>
    <w:rsid w:val="009C439A"/>
    <w:rsid w:val="00B26A14"/>
    <w:rsid w:val="00B545C4"/>
    <w:rsid w:val="00B60217"/>
    <w:rsid w:val="00B843B7"/>
    <w:rsid w:val="00BA6302"/>
    <w:rsid w:val="00C05571"/>
    <w:rsid w:val="00C34D49"/>
    <w:rsid w:val="00CC416D"/>
    <w:rsid w:val="00E512AC"/>
    <w:rsid w:val="00E51DBA"/>
    <w:rsid w:val="00EA5872"/>
    <w:rsid w:val="00EE0687"/>
    <w:rsid w:val="00FD03A2"/>
    <w:rsid w:val="00FE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8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6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746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17466"/>
  </w:style>
  <w:style w:type="character" w:styleId="Hipervnculo">
    <w:name w:val="Hyperlink"/>
    <w:basedOn w:val="Fuentedeprrafopredeter"/>
    <w:uiPriority w:val="99"/>
    <w:semiHidden/>
    <w:unhideWhenUsed/>
    <w:rsid w:val="00517466"/>
    <w:rPr>
      <w:color w:val="0000FF"/>
      <w:u w:val="single"/>
    </w:rPr>
  </w:style>
  <w:style w:type="paragraph" w:styleId="Sinespaciado">
    <w:name w:val="No Spacing"/>
    <w:uiPriority w:val="1"/>
    <w:qFormat/>
    <w:rsid w:val="00517466"/>
    <w:pPr>
      <w:spacing w:after="0" w:line="240" w:lineRule="auto"/>
    </w:pPr>
    <w:rPr>
      <w:lang w:val="es-VE"/>
    </w:rPr>
  </w:style>
  <w:style w:type="character" w:styleId="Textoennegrita">
    <w:name w:val="Strong"/>
    <w:basedOn w:val="Fuentedeprrafopredeter"/>
    <w:uiPriority w:val="22"/>
    <w:qFormat/>
    <w:rsid w:val="005174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466"/>
    <w:rPr>
      <w:rFonts w:ascii="Tahoma" w:hAnsi="Tahoma" w:cs="Tahoma"/>
      <w:sz w:val="16"/>
      <w:szCs w:val="16"/>
      <w:lang w:val="es-VE"/>
    </w:rPr>
  </w:style>
  <w:style w:type="paragraph" w:styleId="Prrafodelista">
    <w:name w:val="List Paragraph"/>
    <w:basedOn w:val="Normal"/>
    <w:uiPriority w:val="34"/>
    <w:qFormat/>
    <w:rsid w:val="00FE1135"/>
    <w:pPr>
      <w:ind w:left="720"/>
      <w:contextualSpacing/>
    </w:pPr>
  </w:style>
  <w:style w:type="character" w:styleId="nfasis">
    <w:name w:val="Emphasis"/>
    <w:uiPriority w:val="20"/>
    <w:qFormat/>
    <w:rsid w:val="00CC41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www.dibujos1001.com/dibujos/computadora/computer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waece.org/webpaz/imagenes/honestidad_act-1_01.gif" TargetMode="External"/><Relationship Id="rId11" Type="http://schemas.openxmlformats.org/officeDocument/2006/relationships/image" Target="media/image5.gif"/><Relationship Id="rId5" Type="http://schemas.openxmlformats.org/officeDocument/2006/relationships/image" Target="media/image1.gi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s://encrypted-tbn1.gstatic.com/images?q=tbn:ANd9GcQ6mq60y40Br479lD4cQVMWrFJY4nsEYUVROLk_yyDnJddEQj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15</cp:revision>
  <dcterms:created xsi:type="dcterms:W3CDTF">2014-03-11T14:33:00Z</dcterms:created>
  <dcterms:modified xsi:type="dcterms:W3CDTF">2014-03-21T15:00:00Z</dcterms:modified>
</cp:coreProperties>
</file>